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11" w:rsidRDefault="002F72F0" w:rsidP="002F72F0">
      <w:pPr>
        <w:jc w:val="center"/>
      </w:pPr>
      <w:r>
        <w:t>Сведения о первичной профсоюзной организации</w:t>
      </w:r>
    </w:p>
    <w:p w:rsidR="002F72F0" w:rsidRPr="002F72F0" w:rsidRDefault="002F72F0" w:rsidP="002F72F0">
      <w:pPr>
        <w:jc w:val="center"/>
      </w:pPr>
      <w:r>
        <w:t xml:space="preserve">Председатель первичной профсоюзной организации – </w:t>
      </w:r>
      <w:proofErr w:type="spellStart"/>
      <w:r>
        <w:t>Лесянькина</w:t>
      </w:r>
      <w:proofErr w:type="spellEnd"/>
      <w:r>
        <w:t xml:space="preserve"> Наталья Викторовна, телефон  7906 323 74 66, электронная почта </w:t>
      </w:r>
      <w:r>
        <w:rPr>
          <w:lang w:val="en-US"/>
        </w:rPr>
        <w:t>nlesyankina</w:t>
      </w:r>
      <w:r w:rsidRPr="002F72F0">
        <w:t>@</w:t>
      </w:r>
      <w:r>
        <w:rPr>
          <w:lang w:val="en-US"/>
        </w:rPr>
        <w:t>mail</w:t>
      </w:r>
      <w:r w:rsidRPr="002F72F0">
        <w:t>.</w:t>
      </w:r>
      <w:r>
        <w:rPr>
          <w:lang w:val="en-US"/>
        </w:rPr>
        <w:t>ru</w:t>
      </w:r>
      <w:bookmarkStart w:id="0" w:name="_GoBack"/>
      <w:bookmarkEnd w:id="0"/>
    </w:p>
    <w:sectPr w:rsidR="002F72F0" w:rsidRPr="002F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F0"/>
    <w:rsid w:val="002F72F0"/>
    <w:rsid w:val="00556268"/>
    <w:rsid w:val="00FC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2022-11-28T05:14:00Z</dcterms:created>
  <dcterms:modified xsi:type="dcterms:W3CDTF">2022-11-28T05:26:00Z</dcterms:modified>
</cp:coreProperties>
</file>